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[RAZÓN SOCIAL DE LA EMPRESA]</w:t>
      </w:r>
    </w:p>
    <w:p>
      <w:pPr>
        <w:spacing w:after="360"/>
        <w:jc w:val="center"/>
      </w:pPr>
      <w:r>
        <w:rPr>
          <w:b w:val="0"/>
          <w:sz w:val="18"/>
        </w:rPr>
        <w:t>RUC [número] · [dirección] · [teléfono]</w:t>
      </w:r>
    </w:p>
    <w:p>
      <w:pPr>
        <w:spacing w:after="360"/>
        <w:jc w:val="right"/>
      </w:pPr>
      <w:r>
        <w:rPr>
          <w:b w:val="0"/>
        </w:rPr>
        <w:t>[Ciudad], [día] de [mes] de [año]</w:t>
      </w:r>
    </w:p>
    <w:p>
      <w:pPr>
        <w:spacing w:after="120"/>
        <w:jc w:val="center"/>
      </w:pPr>
      <w:r>
        <w:rPr>
          <w:b/>
          <w:sz w:val="26"/>
        </w:rPr>
        <w:t>CERTIFICADO DE TRABAJO</w:t>
      </w:r>
    </w:p>
    <w:p>
      <w:pPr>
        <w:spacing w:after="360"/>
        <w:jc w:val="center"/>
      </w:pPr>
      <w:r>
        <w:rPr>
          <w:b/>
          <w:sz w:val="22"/>
        </w:rPr>
        <w:t>A QUIEN INTERESE</w:t>
      </w:r>
    </w:p>
    <w:p>
      <w:pPr>
        <w:spacing w:after="240"/>
        <w:jc w:val="both"/>
      </w:pPr>
      <w:r>
        <w:rPr>
          <w:b w:val="0"/>
        </w:rPr>
        <w:t xml:space="preserve">[Razón social], con RUC [número], </w:t>
      </w:r>
      <w:r>
        <w:rPr>
          <w:b/>
        </w:rPr>
        <w:t>CERTIFICA</w:t>
      </w:r>
      <w:r>
        <w:rPr>
          <w:b w:val="0"/>
        </w:rPr>
        <w:t xml:space="preserve"> que el/la señor(a) </w:t>
      </w:r>
      <w:r>
        <w:rPr>
          <w:b/>
        </w:rPr>
        <w:t>[nombres y apellidos completos]</w:t>
      </w:r>
      <w:r>
        <w:rPr>
          <w:b w:val="0"/>
        </w:rPr>
        <w:t xml:space="preserve">, portador(a) de la cédula de ciudadanía N.º </w:t>
      </w:r>
      <w:r>
        <w:rPr>
          <w:b/>
        </w:rPr>
        <w:t>[número]</w:t>
      </w:r>
      <w:r>
        <w:rPr>
          <w:b w:val="0"/>
        </w:rPr>
        <w:t xml:space="preserve">, prestó sus servicios en esta empresa desde el </w:t>
      </w:r>
      <w:r>
        <w:rPr>
          <w:b/>
        </w:rPr>
        <w:t>[fecha de ingreso]</w:t>
      </w:r>
      <w:r>
        <w:rPr>
          <w:b w:val="0"/>
        </w:rPr>
        <w:t xml:space="preserve"> hasta el </w:t>
      </w:r>
      <w:r>
        <w:rPr>
          <w:b/>
        </w:rPr>
        <w:t>[fecha de salida o «la presente fecha»]</w:t>
      </w:r>
      <w:r>
        <w:rPr>
          <w:b w:val="0"/>
        </w:rPr>
        <w:t xml:space="preserve">, desempeñando el cargo de </w:t>
      </w:r>
      <w:r>
        <w:rPr>
          <w:b/>
        </w:rPr>
        <w:t>[cargo]</w:t>
      </w:r>
      <w:r>
        <w:rPr>
          <w:b w:val="0"/>
        </w:rPr>
        <w:t xml:space="preserve"> bajo la modalidad de contrato </w:t>
      </w:r>
      <w:r>
        <w:rPr>
          <w:b/>
        </w:rPr>
        <w:t>[modalidad]</w:t>
      </w:r>
      <w:r>
        <w:rPr>
          <w:b w:val="0"/>
        </w:rPr>
        <w:t xml:space="preserve">, con una remuneración mensual de </w:t>
      </w:r>
      <w:r>
        <w:rPr>
          <w:b/>
        </w:rPr>
        <w:t>USD [valor]</w:t>
      </w:r>
      <w:r>
        <w:rPr>
          <w:b w:val="0"/>
        </w:rPr>
        <w:t>.</w:t>
      </w:r>
    </w:p>
    <w:p>
      <w:pPr>
        <w:spacing w:after="480"/>
        <w:jc w:val="both"/>
      </w:pPr>
      <w:r>
        <w:t>Se confiere el presente certificado a petición del interesado, conforme al artículo 42, numeral 14 del Código del Trabajo, de forma gratuita y sin que su entrega pueda condicionarse a ninguna obligación pendiente del trabajador.</w:t>
      </w:r>
    </w:p>
    <w:p>
      <w:pPr>
        <w:spacing w:after="720"/>
      </w:pPr>
      <w:r>
        <w:rPr>
          <w:b w:val="0"/>
        </w:rPr>
        <w:t>Atentamente,</w:t>
      </w:r>
    </w:p>
    <w:p>
      <w:pPr>
        <w:spacing w:after="0"/>
      </w:pPr>
      <w:r>
        <w:rPr>
          <w:b w:val="0"/>
        </w:rPr>
        <w:t>_______________________________</w:t>
      </w:r>
    </w:p>
    <w:p>
      <w:pPr>
        <w:spacing w:after="0"/>
      </w:pPr>
      <w:r>
        <w:rPr>
          <w:b/>
        </w:rPr>
        <w:t>[Nombre del representante legal o responsable de Talento Humano]</w:t>
      </w:r>
    </w:p>
    <w:p>
      <w:pPr>
        <w:spacing w:after="480"/>
      </w:pPr>
      <w:r>
        <w:rPr>
          <w:b w:val="0"/>
        </w:rPr>
        <w:t>[Cargo] · [Razón social]</w:t>
      </w:r>
    </w:p>
    <w:p>
      <w:pPr>
        <w:spacing w:after="80"/>
      </w:pPr>
      <w:r>
        <w:rPr>
          <w:b/>
          <w:sz w:val="20"/>
        </w:rPr>
        <w:t>Cómo usar esta plantilla</w:t>
      </w:r>
    </w:p>
    <w:p>
      <w:pPr>
        <w:pStyle w:val="ListBullet"/>
        <w:spacing w:after="80"/>
      </w:pPr>
      <w:r>
        <w:rPr>
          <w:sz w:val="18"/>
        </w:rPr>
        <w:t>Sustituya únicamente lo que está entre corchetes; no añada juicios de valor sobre el desempeño ni motivos de salida: el certificado acredita hechos (tiempo, cargo y remuneración), no opiniones.</w:t>
      </w:r>
    </w:p>
    <w:p>
      <w:pPr>
        <w:pStyle w:val="ListBullet"/>
        <w:spacing w:after="80"/>
      </w:pPr>
      <w:r>
        <w:rPr>
          <w:sz w:val="18"/>
        </w:rPr>
        <w:t>El certificado es gratuito y obligatorio (Art. 42, numeral 14 del Código del Trabajo). Negarlo o condicionarlo a la devolución de equipos, a la firma del finiquito o a cualquier otro pendiente es una infracción.</w:t>
      </w:r>
    </w:p>
    <w:p>
      <w:pPr>
        <w:pStyle w:val="ListBullet"/>
        <w:spacing w:after="80"/>
      </w:pPr>
      <w:r>
        <w:rPr>
          <w:sz w:val="18"/>
        </w:rPr>
        <w:t>El certificado de trabajo no reemplaza el acta de finiquito registrada en el SUT ni el aviso de salida al IESS: son documentos distintos y los tres deben existir.</w:t>
      </w:r>
    </w:p>
    <w:p>
      <w:pPr>
        <w:pStyle w:val="ListBullet"/>
        <w:spacing w:after="80"/>
      </w:pPr>
      <w:r>
        <w:rPr>
          <w:sz w:val="18"/>
        </w:rPr>
        <w:t>Plantilla de Tagline Soluciones Empresariales · tagline-soluciones.com · WhatsApp 099 640 8902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